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7" w:rsidRPr="00512D68" w:rsidRDefault="00021AE0" w:rsidP="00021AE0">
      <w:pPr>
        <w:jc w:val="center"/>
        <w:rPr>
          <w:b/>
          <w:sz w:val="36"/>
          <w:szCs w:val="36"/>
          <w:lang w:val="en-AU"/>
        </w:rPr>
      </w:pPr>
      <w:r w:rsidRPr="00512D68">
        <w:rPr>
          <w:b/>
          <w:sz w:val="36"/>
          <w:szCs w:val="36"/>
          <w:lang w:val="en-AU"/>
        </w:rPr>
        <w:t>STATEMENT FILE STRUCTURE</w:t>
      </w:r>
    </w:p>
    <w:p w:rsidR="00021AE0" w:rsidRDefault="00021AE0" w:rsidP="00021AE0">
      <w:pPr>
        <w:jc w:val="center"/>
        <w:rPr>
          <w:lang w:val="en-AU"/>
        </w:rPr>
      </w:pPr>
      <w:r w:rsidRPr="00512D68">
        <w:rPr>
          <w:b/>
          <w:sz w:val="36"/>
          <w:szCs w:val="36"/>
          <w:lang w:val="en-AU"/>
        </w:rPr>
        <w:t>FOR BACKUP CREDIT CARD</w:t>
      </w:r>
    </w:p>
    <w:p w:rsidR="00021AE0" w:rsidRDefault="00021AE0" w:rsidP="00021AE0">
      <w:pPr>
        <w:jc w:val="center"/>
        <w:rPr>
          <w:lang w:val="en-AU"/>
        </w:rPr>
      </w:pPr>
    </w:p>
    <w:p w:rsidR="00512D68" w:rsidRPr="00512D68" w:rsidRDefault="00021AE0" w:rsidP="00021AE0">
      <w:pPr>
        <w:rPr>
          <w:b/>
          <w:sz w:val="32"/>
          <w:szCs w:val="32"/>
          <w:lang w:val="en-AU"/>
        </w:rPr>
      </w:pPr>
      <w:r w:rsidRPr="00512D68">
        <w:rPr>
          <w:b/>
          <w:sz w:val="32"/>
          <w:szCs w:val="32"/>
          <w:lang w:val="en-AU"/>
        </w:rPr>
        <w:t xml:space="preserve">Backup credit card statements encompass two </w:t>
      </w:r>
      <w:r w:rsidR="00512D68">
        <w:rPr>
          <w:b/>
          <w:sz w:val="32"/>
          <w:szCs w:val="32"/>
          <w:lang w:val="en-AU"/>
        </w:rPr>
        <w:t>sequential</w:t>
      </w:r>
      <w:r w:rsidRPr="00512D68">
        <w:rPr>
          <w:b/>
          <w:sz w:val="32"/>
          <w:szCs w:val="32"/>
          <w:lang w:val="en-AU"/>
        </w:rPr>
        <w:t xml:space="preserve"> months.  </w:t>
      </w:r>
    </w:p>
    <w:p w:rsidR="00512D68" w:rsidRPr="00512D68" w:rsidRDefault="00512D68" w:rsidP="00021AE0">
      <w:pPr>
        <w:rPr>
          <w:b/>
          <w:sz w:val="32"/>
          <w:szCs w:val="32"/>
          <w:lang w:val="en-AU"/>
        </w:rPr>
      </w:pPr>
    </w:p>
    <w:p w:rsidR="00021AE0" w:rsidRPr="00512D68" w:rsidRDefault="00021AE0" w:rsidP="00021AE0">
      <w:pPr>
        <w:rPr>
          <w:b/>
          <w:sz w:val="32"/>
          <w:szCs w:val="32"/>
          <w:lang w:val="en-AU"/>
        </w:rPr>
      </w:pPr>
      <w:r w:rsidRPr="00512D68">
        <w:rPr>
          <w:b/>
          <w:sz w:val="32"/>
          <w:szCs w:val="32"/>
          <w:lang w:val="en-AU"/>
        </w:rPr>
        <w:t>Credit card activity is posted in the general ledger as of the beginning month.</w:t>
      </w:r>
    </w:p>
    <w:p w:rsidR="00021AE0" w:rsidRPr="00512D68" w:rsidRDefault="00021AE0" w:rsidP="00021AE0">
      <w:pPr>
        <w:jc w:val="center"/>
        <w:rPr>
          <w:b/>
          <w:sz w:val="32"/>
          <w:szCs w:val="32"/>
          <w:lang w:val="en-AU"/>
        </w:rPr>
      </w:pPr>
    </w:p>
    <w:p w:rsidR="00021AE0" w:rsidRPr="00021AE0" w:rsidRDefault="00021AE0" w:rsidP="00021AE0">
      <w:pPr>
        <w:rPr>
          <w:lang w:val="en-AU"/>
        </w:rPr>
      </w:pPr>
      <w:bookmarkStart w:id="0" w:name="_GoBack"/>
      <w:bookmarkEnd w:id="0"/>
    </w:p>
    <w:sectPr w:rsidR="00021AE0" w:rsidRPr="00021AE0" w:rsidSect="009F19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A1734-955A-4073-B9BA-5D250571D186}"/>
    <w:docVar w:name="dgnword-drafile" w:val="C:\Users\Jim\AppData\Local\Temp\dra67E6.tmp"/>
    <w:docVar w:name="dgnword-eventsink" w:val="324633624"/>
  </w:docVars>
  <w:rsids>
    <w:rsidRoot w:val="00021AE0"/>
    <w:rsid w:val="00021AE0"/>
    <w:rsid w:val="00197587"/>
    <w:rsid w:val="001F5DF6"/>
    <w:rsid w:val="00512D68"/>
    <w:rsid w:val="00675B45"/>
    <w:rsid w:val="009F1998"/>
    <w:rsid w:val="00E37EC4"/>
    <w:rsid w:val="00F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16DDD-96FC-4958-B5C0-E3580DDF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37E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5B45"/>
    <w:rPr>
      <w:rFonts w:asciiTheme="majorHAnsi" w:eastAsiaTheme="majorEastAsia" w:hAnsiTheme="majorHAnsi" w:cstheme="majorBid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2024-03-24T01:38:00Z</dcterms:created>
  <dcterms:modified xsi:type="dcterms:W3CDTF">2024-03-24T01:47:00Z</dcterms:modified>
</cp:coreProperties>
</file>